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B2EB" w14:textId="48124846" w:rsidR="00B51906" w:rsidRDefault="00AC05B4">
      <w:r>
        <w:rPr>
          <w:noProof/>
        </w:rPr>
        <w:drawing>
          <wp:anchor distT="0" distB="0" distL="114300" distR="114300" simplePos="0" relativeHeight="251658752" behindDoc="0" locked="0" layoutInCell="1" allowOverlap="1" wp14:anchorId="0D068DAC" wp14:editId="1199B96A">
            <wp:simplePos x="0" y="0"/>
            <wp:positionH relativeFrom="margin">
              <wp:align>left</wp:align>
            </wp:positionH>
            <wp:positionV relativeFrom="paragraph">
              <wp:posOffset>-34483</wp:posOffset>
            </wp:positionV>
            <wp:extent cx="1432000" cy="1150344"/>
            <wp:effectExtent l="0" t="0" r="0" b="0"/>
            <wp:wrapNone/>
            <wp:docPr id="1906753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53118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9" r="7932" b="16499"/>
                    <a:stretch/>
                  </pic:blipFill>
                  <pic:spPr bwMode="auto">
                    <a:xfrm>
                      <a:off x="0" y="0"/>
                      <a:ext cx="1432000" cy="1150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AE21A" w14:textId="5C59C067" w:rsidR="0044615C" w:rsidRDefault="0044615C" w:rsidP="0044615C">
      <w:pPr>
        <w:jc w:val="center"/>
        <w:rPr>
          <w:b/>
          <w:bCs/>
          <w:sz w:val="36"/>
          <w:szCs w:val="36"/>
        </w:rPr>
      </w:pPr>
    </w:p>
    <w:p w14:paraId="3A25E2DD" w14:textId="77777777" w:rsidR="00AC05B4" w:rsidRDefault="00AC05B4" w:rsidP="004461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RNA/NETBALL QUEENSLAND </w:t>
      </w:r>
    </w:p>
    <w:p w14:paraId="7AA2DEC9" w14:textId="332F56E8" w:rsidR="0044615C" w:rsidRPr="0044615C" w:rsidRDefault="0044615C" w:rsidP="0044615C">
      <w:pPr>
        <w:jc w:val="center"/>
        <w:rPr>
          <w:b/>
          <w:bCs/>
          <w:sz w:val="36"/>
          <w:szCs w:val="36"/>
        </w:rPr>
      </w:pPr>
      <w:r w:rsidRPr="0044615C">
        <w:rPr>
          <w:b/>
          <w:bCs/>
          <w:sz w:val="36"/>
          <w:szCs w:val="36"/>
        </w:rPr>
        <w:t>20</w:t>
      </w:r>
      <w:r w:rsidR="00FC1C41">
        <w:rPr>
          <w:b/>
          <w:bCs/>
          <w:sz w:val="36"/>
          <w:szCs w:val="36"/>
        </w:rPr>
        <w:t>2</w:t>
      </w:r>
      <w:r w:rsidR="00560224">
        <w:rPr>
          <w:b/>
          <w:bCs/>
          <w:sz w:val="36"/>
          <w:szCs w:val="36"/>
        </w:rPr>
        <w:t>4</w:t>
      </w:r>
      <w:r w:rsidRPr="0044615C">
        <w:rPr>
          <w:b/>
          <w:bCs/>
          <w:sz w:val="36"/>
          <w:szCs w:val="36"/>
        </w:rPr>
        <w:t xml:space="preserve"> INDIVIDUAL REGISTRATION FEES</w:t>
      </w:r>
    </w:p>
    <w:p w14:paraId="22F8ED52" w14:textId="166F54BB" w:rsidR="0044615C" w:rsidRDefault="0044615C">
      <w:pPr>
        <w:rPr>
          <w:rFonts w:ascii="Arial" w:hAnsi="Arial" w:cs="Arial"/>
        </w:rPr>
      </w:pPr>
    </w:p>
    <w:p w14:paraId="0C388AC2" w14:textId="702FEFBE" w:rsidR="0044615C" w:rsidRDefault="0044615C">
      <w:pPr>
        <w:rPr>
          <w:rFonts w:ascii="Arial" w:hAnsi="Arial" w:cs="Arial"/>
        </w:rPr>
      </w:pPr>
    </w:p>
    <w:tbl>
      <w:tblPr>
        <w:tblStyle w:val="TableGrid1"/>
        <w:tblW w:w="14885" w:type="dxa"/>
        <w:tblLook w:val="04A0" w:firstRow="1" w:lastRow="0" w:firstColumn="1" w:lastColumn="0" w:noHBand="0" w:noVBand="1"/>
      </w:tblPr>
      <w:tblGrid>
        <w:gridCol w:w="3681"/>
        <w:gridCol w:w="5103"/>
        <w:gridCol w:w="1996"/>
        <w:gridCol w:w="1996"/>
        <w:gridCol w:w="2109"/>
      </w:tblGrid>
      <w:tr w:rsidR="002044D7" w:rsidRPr="0044615C" w14:paraId="56743AC9" w14:textId="4A22AB91" w:rsidTr="00AC05B4">
        <w:tc>
          <w:tcPr>
            <w:tcW w:w="14885" w:type="dxa"/>
            <w:gridSpan w:val="5"/>
            <w:vAlign w:val="center"/>
          </w:tcPr>
          <w:p w14:paraId="2F1CAD5F" w14:textId="7C41E577" w:rsidR="002044D7" w:rsidRPr="0044615C" w:rsidRDefault="002044D7" w:rsidP="00AC05B4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4615C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44615C">
              <w:rPr>
                <w:b/>
                <w:bCs/>
                <w:sz w:val="28"/>
                <w:szCs w:val="28"/>
              </w:rPr>
              <w:t xml:space="preserve"> Individual Registration Fees</w:t>
            </w:r>
          </w:p>
        </w:tc>
      </w:tr>
      <w:tr w:rsidR="006E3ABE" w:rsidRPr="0044615C" w14:paraId="144C5BA2" w14:textId="45562CA0" w:rsidTr="00AC05B4">
        <w:tc>
          <w:tcPr>
            <w:tcW w:w="3681" w:type="dxa"/>
            <w:vAlign w:val="center"/>
          </w:tcPr>
          <w:p w14:paraId="44000E75" w14:textId="77777777" w:rsidR="006E3ABE" w:rsidRPr="0044615C" w:rsidRDefault="006E3ABE" w:rsidP="00AC05B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44615C">
              <w:rPr>
                <w:b/>
                <w:bCs/>
                <w:sz w:val="28"/>
                <w:szCs w:val="28"/>
              </w:rPr>
              <w:t>Registration Category</w:t>
            </w:r>
          </w:p>
        </w:tc>
        <w:tc>
          <w:tcPr>
            <w:tcW w:w="5103" w:type="dxa"/>
            <w:vAlign w:val="center"/>
          </w:tcPr>
          <w:p w14:paraId="51376563" w14:textId="77777777" w:rsidR="006E3ABE" w:rsidRPr="0044615C" w:rsidRDefault="006E3ABE" w:rsidP="00AC05B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44615C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996" w:type="dxa"/>
            <w:vAlign w:val="center"/>
          </w:tcPr>
          <w:p w14:paraId="7B81990F" w14:textId="581A9C0C" w:rsidR="006E3ABE" w:rsidRDefault="006E3ABE" w:rsidP="00944B26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NQ Fee (incl GST)</w:t>
            </w:r>
          </w:p>
        </w:tc>
        <w:tc>
          <w:tcPr>
            <w:tcW w:w="1996" w:type="dxa"/>
            <w:vAlign w:val="center"/>
          </w:tcPr>
          <w:p w14:paraId="66402245" w14:textId="26894750" w:rsidR="006E3ABE" w:rsidRPr="0044615C" w:rsidRDefault="006E3ABE" w:rsidP="00944B26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RNA Component GST Inclusive</w:t>
            </w:r>
          </w:p>
        </w:tc>
        <w:tc>
          <w:tcPr>
            <w:tcW w:w="2109" w:type="dxa"/>
            <w:vAlign w:val="center"/>
          </w:tcPr>
          <w:p w14:paraId="15FADD14" w14:textId="54A1199C" w:rsidR="006E3ABE" w:rsidRDefault="006E3ABE" w:rsidP="00944B26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</w:t>
            </w:r>
          </w:p>
        </w:tc>
      </w:tr>
      <w:tr w:rsidR="006E3ABE" w:rsidRPr="0044615C" w14:paraId="72203860" w14:textId="744C16E8" w:rsidTr="00AC05B4">
        <w:tc>
          <w:tcPr>
            <w:tcW w:w="3681" w:type="dxa"/>
            <w:vAlign w:val="center"/>
          </w:tcPr>
          <w:p w14:paraId="37224F15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Player (Annual)</w:t>
            </w:r>
          </w:p>
        </w:tc>
        <w:tc>
          <w:tcPr>
            <w:tcW w:w="5103" w:type="dxa"/>
            <w:vAlign w:val="center"/>
          </w:tcPr>
          <w:p w14:paraId="3A4098EB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All ages participating in fixtures/competitions</w:t>
            </w:r>
          </w:p>
        </w:tc>
        <w:tc>
          <w:tcPr>
            <w:tcW w:w="1996" w:type="dxa"/>
            <w:vAlign w:val="center"/>
          </w:tcPr>
          <w:p w14:paraId="678A27E5" w14:textId="71C5452C" w:rsidR="006E3ABE" w:rsidRPr="00AC05B4" w:rsidRDefault="006E3ABE" w:rsidP="00944B26">
            <w:pPr>
              <w:spacing w:before="120" w:after="120"/>
              <w:jc w:val="center"/>
            </w:pPr>
            <w:r>
              <w:t>$112.00</w:t>
            </w:r>
          </w:p>
        </w:tc>
        <w:tc>
          <w:tcPr>
            <w:tcW w:w="1996" w:type="dxa"/>
            <w:vAlign w:val="center"/>
          </w:tcPr>
          <w:p w14:paraId="13324742" w14:textId="4669E52F" w:rsidR="006E3ABE" w:rsidRPr="0044615C" w:rsidRDefault="006E3ABE" w:rsidP="00944B26">
            <w:pPr>
              <w:spacing w:before="120" w:after="120"/>
              <w:jc w:val="center"/>
            </w:pPr>
            <w:r>
              <w:t>$7.50 per competition</w:t>
            </w:r>
          </w:p>
        </w:tc>
        <w:tc>
          <w:tcPr>
            <w:tcW w:w="2109" w:type="dxa"/>
            <w:vAlign w:val="center"/>
          </w:tcPr>
          <w:p w14:paraId="2617B1ED" w14:textId="3FB4837A" w:rsidR="006E3ABE" w:rsidRDefault="006E3ABE" w:rsidP="00944B26">
            <w:pPr>
              <w:spacing w:before="120" w:after="120"/>
              <w:jc w:val="center"/>
            </w:pPr>
            <w:r>
              <w:t>$11</w:t>
            </w:r>
            <w:r w:rsidR="00903B73">
              <w:t>9</w:t>
            </w:r>
            <w:r>
              <w:t>.50</w:t>
            </w:r>
          </w:p>
        </w:tc>
      </w:tr>
      <w:tr w:rsidR="006E3ABE" w:rsidRPr="0044615C" w14:paraId="41206B2F" w14:textId="44747F24" w:rsidTr="00AC05B4">
        <w:tc>
          <w:tcPr>
            <w:tcW w:w="3681" w:type="dxa"/>
            <w:vAlign w:val="center"/>
          </w:tcPr>
          <w:p w14:paraId="4A8447B0" w14:textId="77777777" w:rsidR="006E3ABE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Player (</w:t>
            </w:r>
            <w:r>
              <w:rPr>
                <w:sz w:val="24"/>
                <w:szCs w:val="24"/>
              </w:rPr>
              <w:t xml:space="preserve">10 Week </w:t>
            </w:r>
            <w:r w:rsidRPr="0044615C">
              <w:rPr>
                <w:sz w:val="24"/>
                <w:szCs w:val="24"/>
              </w:rPr>
              <w:t>Season)</w:t>
            </w:r>
            <w:r>
              <w:rPr>
                <w:sz w:val="24"/>
                <w:szCs w:val="24"/>
              </w:rPr>
              <w:t xml:space="preserve"> </w:t>
            </w:r>
          </w:p>
          <w:p w14:paraId="591FA2CD" w14:textId="11644FD9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for Social Seasons ONLY</w:t>
            </w:r>
          </w:p>
        </w:tc>
        <w:tc>
          <w:tcPr>
            <w:tcW w:w="5103" w:type="dxa"/>
            <w:vAlign w:val="center"/>
          </w:tcPr>
          <w:p w14:paraId="2DB569EA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All ages participating in fixtures/competitions of up to 10 weeks in duration</w:t>
            </w:r>
          </w:p>
        </w:tc>
        <w:tc>
          <w:tcPr>
            <w:tcW w:w="1996" w:type="dxa"/>
            <w:vAlign w:val="center"/>
          </w:tcPr>
          <w:p w14:paraId="0FEB414D" w14:textId="2BA89FB2" w:rsidR="006E3ABE" w:rsidRPr="00AC05B4" w:rsidRDefault="006E3ABE" w:rsidP="00944B26">
            <w:pPr>
              <w:spacing w:before="120" w:after="120"/>
              <w:jc w:val="center"/>
            </w:pPr>
            <w:r>
              <w:t>$53.00</w:t>
            </w:r>
          </w:p>
        </w:tc>
        <w:tc>
          <w:tcPr>
            <w:tcW w:w="1996" w:type="dxa"/>
            <w:vAlign w:val="center"/>
          </w:tcPr>
          <w:p w14:paraId="79FA6745" w14:textId="5C67A9D5" w:rsidR="006E3ABE" w:rsidRPr="0044615C" w:rsidRDefault="006E3ABE" w:rsidP="00944B26">
            <w:pPr>
              <w:spacing w:before="120" w:after="120"/>
              <w:jc w:val="center"/>
            </w:pPr>
            <w:r>
              <w:t>$5.00 per competition</w:t>
            </w:r>
          </w:p>
        </w:tc>
        <w:tc>
          <w:tcPr>
            <w:tcW w:w="2109" w:type="dxa"/>
            <w:vAlign w:val="center"/>
          </w:tcPr>
          <w:p w14:paraId="443E6D88" w14:textId="1978DBBC" w:rsidR="006E3ABE" w:rsidRDefault="006E3ABE" w:rsidP="00944B26">
            <w:pPr>
              <w:spacing w:before="120" w:after="120"/>
              <w:jc w:val="center"/>
            </w:pPr>
            <w:r>
              <w:t>$5</w:t>
            </w:r>
            <w:r w:rsidR="00903B73">
              <w:t>8</w:t>
            </w:r>
            <w:r>
              <w:t>.00</w:t>
            </w:r>
          </w:p>
        </w:tc>
      </w:tr>
      <w:tr w:rsidR="006E3ABE" w:rsidRPr="0044615C" w14:paraId="6BB9DE4D" w14:textId="77777777" w:rsidTr="00AC05B4">
        <w:tc>
          <w:tcPr>
            <w:tcW w:w="3681" w:type="dxa"/>
            <w:vAlign w:val="center"/>
          </w:tcPr>
          <w:p w14:paraId="0262E49E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Carnival</w:t>
            </w:r>
          </w:p>
        </w:tc>
        <w:tc>
          <w:tcPr>
            <w:tcW w:w="5103" w:type="dxa"/>
            <w:vAlign w:val="center"/>
          </w:tcPr>
          <w:p w14:paraId="26E924B1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Unregistered individuals participating in carnivals for up to three days.</w:t>
            </w:r>
          </w:p>
        </w:tc>
        <w:tc>
          <w:tcPr>
            <w:tcW w:w="1996" w:type="dxa"/>
            <w:vAlign w:val="center"/>
          </w:tcPr>
          <w:p w14:paraId="59D16C11" w14:textId="03EC7BE8" w:rsidR="006E3ABE" w:rsidRPr="00AC05B4" w:rsidRDefault="006E3ABE" w:rsidP="00944B26">
            <w:pPr>
              <w:spacing w:before="120" w:after="120"/>
              <w:jc w:val="center"/>
            </w:pPr>
            <w:r>
              <w:t>$23.00</w:t>
            </w:r>
          </w:p>
        </w:tc>
        <w:tc>
          <w:tcPr>
            <w:tcW w:w="1996" w:type="dxa"/>
            <w:vAlign w:val="center"/>
          </w:tcPr>
          <w:p w14:paraId="56AF2F5E" w14:textId="42B94D25" w:rsidR="006E3ABE" w:rsidRPr="0044615C" w:rsidRDefault="006E3ABE" w:rsidP="00944B26">
            <w:pPr>
              <w:spacing w:before="120" w:after="120"/>
              <w:jc w:val="center"/>
            </w:pPr>
            <w:r>
              <w:t>$2.50 per carnival</w:t>
            </w:r>
          </w:p>
        </w:tc>
        <w:tc>
          <w:tcPr>
            <w:tcW w:w="2109" w:type="dxa"/>
            <w:vAlign w:val="center"/>
          </w:tcPr>
          <w:p w14:paraId="19B9107A" w14:textId="62E493C1" w:rsidR="006E3ABE" w:rsidRDefault="006E3ABE" w:rsidP="00944B26">
            <w:pPr>
              <w:spacing w:before="120" w:after="120"/>
              <w:jc w:val="center"/>
            </w:pPr>
            <w:r>
              <w:t>$25.</w:t>
            </w:r>
            <w:r w:rsidR="00C44797">
              <w:t>5</w:t>
            </w:r>
            <w:r>
              <w:t>0</w:t>
            </w:r>
          </w:p>
        </w:tc>
      </w:tr>
      <w:tr w:rsidR="006E3ABE" w:rsidRPr="0044615C" w14:paraId="4C97F40D" w14:textId="77777777" w:rsidTr="00AC05B4">
        <w:tc>
          <w:tcPr>
            <w:tcW w:w="3681" w:type="dxa"/>
            <w:vAlign w:val="center"/>
          </w:tcPr>
          <w:p w14:paraId="549222D6" w14:textId="77777777" w:rsidR="006E3ABE" w:rsidRDefault="006E3ABE" w:rsidP="00AC05B4">
            <w:pPr>
              <w:spacing w:before="120" w:after="120"/>
            </w:pPr>
            <w:r>
              <w:t>Dual Registration</w:t>
            </w:r>
          </w:p>
          <w:p w14:paraId="054F571E" w14:textId="77777777" w:rsidR="006E3ABE" w:rsidRPr="0044615C" w:rsidRDefault="006E3ABE" w:rsidP="00AC05B4">
            <w:pPr>
              <w:spacing w:before="120" w:after="120"/>
            </w:pPr>
            <w:r>
              <w:t>ONLY Available after primary annual registration</w:t>
            </w:r>
          </w:p>
        </w:tc>
        <w:tc>
          <w:tcPr>
            <w:tcW w:w="5103" w:type="dxa"/>
            <w:vAlign w:val="center"/>
          </w:tcPr>
          <w:p w14:paraId="4FCDD88A" w14:textId="77777777" w:rsidR="006E3ABE" w:rsidRPr="0044615C" w:rsidRDefault="006E3ABE" w:rsidP="00AC05B4">
            <w:pPr>
              <w:spacing w:before="120" w:after="120"/>
            </w:pPr>
            <w:r>
              <w:t>2</w:t>
            </w:r>
            <w:r w:rsidRPr="003C49A5">
              <w:rPr>
                <w:vertAlign w:val="superscript"/>
              </w:rPr>
              <w:t>nd</w:t>
            </w:r>
            <w:r>
              <w:t xml:space="preserve"> or 3</w:t>
            </w:r>
            <w:r w:rsidRPr="003C49A5">
              <w:rPr>
                <w:vertAlign w:val="superscript"/>
              </w:rPr>
              <w:t>rd</w:t>
            </w:r>
            <w:r>
              <w:t xml:space="preserve"> Registration for Fixtures</w:t>
            </w:r>
          </w:p>
        </w:tc>
        <w:tc>
          <w:tcPr>
            <w:tcW w:w="1996" w:type="dxa"/>
            <w:vAlign w:val="center"/>
          </w:tcPr>
          <w:p w14:paraId="21CC0B60" w14:textId="0E12A759" w:rsidR="006E3ABE" w:rsidRPr="00AC05B4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  <w:tc>
          <w:tcPr>
            <w:tcW w:w="1996" w:type="dxa"/>
            <w:vAlign w:val="center"/>
          </w:tcPr>
          <w:p w14:paraId="38A64EF5" w14:textId="1D1DF851" w:rsidR="006E3ABE" w:rsidRDefault="006E3ABE" w:rsidP="00944B26">
            <w:pPr>
              <w:spacing w:before="120" w:after="120"/>
              <w:jc w:val="center"/>
            </w:pPr>
            <w:r>
              <w:t>$20.00 per registration</w:t>
            </w:r>
          </w:p>
        </w:tc>
        <w:tc>
          <w:tcPr>
            <w:tcW w:w="2109" w:type="dxa"/>
            <w:vAlign w:val="center"/>
          </w:tcPr>
          <w:p w14:paraId="5F2FECB0" w14:textId="77777777" w:rsidR="006E3ABE" w:rsidRDefault="006E3ABE" w:rsidP="00944B26">
            <w:pPr>
              <w:spacing w:before="120" w:after="120"/>
              <w:jc w:val="center"/>
            </w:pPr>
            <w:r>
              <w:t>$20.00 per registration</w:t>
            </w:r>
          </w:p>
        </w:tc>
      </w:tr>
      <w:tr w:rsidR="006E3ABE" w:rsidRPr="0044615C" w14:paraId="6AF18773" w14:textId="1FCA4C9F" w:rsidTr="00AC05B4">
        <w:tc>
          <w:tcPr>
            <w:tcW w:w="3681" w:type="dxa"/>
            <w:vAlign w:val="center"/>
          </w:tcPr>
          <w:p w14:paraId="2C49226E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Coach</w:t>
            </w:r>
          </w:p>
        </w:tc>
        <w:tc>
          <w:tcPr>
            <w:tcW w:w="5103" w:type="dxa"/>
            <w:vAlign w:val="center"/>
          </w:tcPr>
          <w:p w14:paraId="0CBAA936" w14:textId="646EF7EE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1996" w:type="dxa"/>
            <w:vAlign w:val="center"/>
          </w:tcPr>
          <w:p w14:paraId="1410FA82" w14:textId="576BF304" w:rsidR="006E3ABE" w:rsidRPr="00AC05B4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  <w:tc>
          <w:tcPr>
            <w:tcW w:w="1996" w:type="dxa"/>
            <w:vAlign w:val="center"/>
          </w:tcPr>
          <w:p w14:paraId="3F409668" w14:textId="73796B29" w:rsidR="006E3ABE" w:rsidRPr="0044615C" w:rsidRDefault="006E3ABE" w:rsidP="00944B26">
            <w:pPr>
              <w:spacing w:before="120" w:after="120"/>
              <w:jc w:val="center"/>
            </w:pPr>
            <w:r w:rsidRPr="0044615C">
              <w:rPr>
                <w:sz w:val="24"/>
                <w:szCs w:val="24"/>
              </w:rPr>
              <w:t>$0.00</w:t>
            </w:r>
          </w:p>
        </w:tc>
        <w:tc>
          <w:tcPr>
            <w:tcW w:w="2109" w:type="dxa"/>
            <w:vAlign w:val="center"/>
          </w:tcPr>
          <w:p w14:paraId="2EEA32C0" w14:textId="3FC068E6" w:rsidR="006E3ABE" w:rsidRPr="0044615C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</w:tr>
      <w:tr w:rsidR="006E3ABE" w:rsidRPr="0044615C" w14:paraId="6CD66FC4" w14:textId="3E436DC4" w:rsidTr="00AC05B4">
        <w:tc>
          <w:tcPr>
            <w:tcW w:w="3681" w:type="dxa"/>
            <w:vAlign w:val="center"/>
          </w:tcPr>
          <w:p w14:paraId="4EE640D6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Umpire</w:t>
            </w:r>
          </w:p>
        </w:tc>
        <w:tc>
          <w:tcPr>
            <w:tcW w:w="5103" w:type="dxa"/>
            <w:vAlign w:val="center"/>
          </w:tcPr>
          <w:p w14:paraId="72522788" w14:textId="288CA068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1996" w:type="dxa"/>
            <w:vAlign w:val="center"/>
          </w:tcPr>
          <w:p w14:paraId="755F5714" w14:textId="71E72472" w:rsidR="006E3ABE" w:rsidRPr="00AC05B4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  <w:tc>
          <w:tcPr>
            <w:tcW w:w="1996" w:type="dxa"/>
            <w:vAlign w:val="center"/>
          </w:tcPr>
          <w:p w14:paraId="6DEE2F5F" w14:textId="5A6F2806" w:rsidR="006E3ABE" w:rsidRPr="0044615C" w:rsidRDefault="006E3ABE" w:rsidP="00944B26">
            <w:pPr>
              <w:spacing w:before="120" w:after="120"/>
              <w:jc w:val="center"/>
            </w:pPr>
            <w:r w:rsidRPr="0044615C">
              <w:rPr>
                <w:sz w:val="24"/>
                <w:szCs w:val="24"/>
              </w:rPr>
              <w:t>$0.00</w:t>
            </w:r>
          </w:p>
        </w:tc>
        <w:tc>
          <w:tcPr>
            <w:tcW w:w="2109" w:type="dxa"/>
            <w:vAlign w:val="center"/>
          </w:tcPr>
          <w:p w14:paraId="3BD6C3E2" w14:textId="32D89162" w:rsidR="006E3ABE" w:rsidRPr="0044615C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</w:tr>
      <w:tr w:rsidR="006E3ABE" w:rsidRPr="0044615C" w14:paraId="5FDA851B" w14:textId="0931B77F" w:rsidTr="00AC05B4">
        <w:tc>
          <w:tcPr>
            <w:tcW w:w="3681" w:type="dxa"/>
            <w:vAlign w:val="center"/>
          </w:tcPr>
          <w:p w14:paraId="798A928F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Committee/Life Member/Manager</w:t>
            </w:r>
          </w:p>
        </w:tc>
        <w:tc>
          <w:tcPr>
            <w:tcW w:w="5103" w:type="dxa"/>
            <w:vAlign w:val="center"/>
          </w:tcPr>
          <w:p w14:paraId="54256891" w14:textId="0416DEE1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1996" w:type="dxa"/>
            <w:vAlign w:val="center"/>
          </w:tcPr>
          <w:p w14:paraId="66C7A0D6" w14:textId="345B9960" w:rsidR="006E3ABE" w:rsidRPr="00AC05B4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  <w:tc>
          <w:tcPr>
            <w:tcW w:w="1996" w:type="dxa"/>
            <w:vAlign w:val="center"/>
          </w:tcPr>
          <w:p w14:paraId="39040D4B" w14:textId="405A6453" w:rsidR="006E3ABE" w:rsidRPr="0044615C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  <w:tc>
          <w:tcPr>
            <w:tcW w:w="2109" w:type="dxa"/>
            <w:vAlign w:val="center"/>
          </w:tcPr>
          <w:p w14:paraId="53593603" w14:textId="44BFF9C3" w:rsidR="006E3ABE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</w:tr>
      <w:tr w:rsidR="006E3ABE" w:rsidRPr="0044615C" w14:paraId="1CE896D6" w14:textId="6E9A730B" w:rsidTr="00AC05B4">
        <w:tc>
          <w:tcPr>
            <w:tcW w:w="3681" w:type="dxa"/>
            <w:vAlign w:val="center"/>
          </w:tcPr>
          <w:p w14:paraId="5D314C13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Non-Playing Member</w:t>
            </w:r>
          </w:p>
        </w:tc>
        <w:tc>
          <w:tcPr>
            <w:tcW w:w="5103" w:type="dxa"/>
            <w:vAlign w:val="center"/>
          </w:tcPr>
          <w:p w14:paraId="47406AFD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Volunteers and other individuals who don’t fit into one the above three categories</w:t>
            </w:r>
          </w:p>
        </w:tc>
        <w:tc>
          <w:tcPr>
            <w:tcW w:w="1996" w:type="dxa"/>
            <w:vAlign w:val="center"/>
          </w:tcPr>
          <w:p w14:paraId="647D7516" w14:textId="358CD849" w:rsidR="006E3ABE" w:rsidRPr="00AC05B4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  <w:tc>
          <w:tcPr>
            <w:tcW w:w="1996" w:type="dxa"/>
            <w:vAlign w:val="center"/>
          </w:tcPr>
          <w:p w14:paraId="7B214C3D" w14:textId="692FA944" w:rsidR="006E3ABE" w:rsidRPr="0044615C" w:rsidRDefault="006E3ABE" w:rsidP="00944B26">
            <w:pPr>
              <w:spacing w:before="120" w:after="120"/>
              <w:jc w:val="center"/>
            </w:pPr>
            <w:r w:rsidRPr="0044615C">
              <w:rPr>
                <w:sz w:val="24"/>
                <w:szCs w:val="24"/>
              </w:rPr>
              <w:t>$0.00</w:t>
            </w:r>
          </w:p>
        </w:tc>
        <w:tc>
          <w:tcPr>
            <w:tcW w:w="2109" w:type="dxa"/>
            <w:vAlign w:val="center"/>
          </w:tcPr>
          <w:p w14:paraId="363C54ED" w14:textId="04DE6EC1" w:rsidR="006E3ABE" w:rsidRPr="0044615C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</w:tr>
    </w:tbl>
    <w:p w14:paraId="743AF6B4" w14:textId="77777777" w:rsidR="00F31FCB" w:rsidRPr="007A5B43" w:rsidRDefault="00F31FCB">
      <w:pPr>
        <w:rPr>
          <w:rFonts w:ascii="Arial" w:hAnsi="Arial" w:cs="Arial"/>
        </w:rPr>
      </w:pPr>
    </w:p>
    <w:sectPr w:rsidR="00F31FCB" w:rsidRPr="007A5B43" w:rsidSect="00903B73">
      <w:headerReference w:type="even" r:id="rId11"/>
      <w:headerReference w:type="first" r:id="rId12"/>
      <w:pgSz w:w="16840" w:h="11900" w:orient="landscape"/>
      <w:pgMar w:top="680" w:right="538" w:bottom="680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5F1A" w14:textId="77777777" w:rsidR="00D67827" w:rsidRDefault="00D67827" w:rsidP="00345FE3">
      <w:r>
        <w:separator/>
      </w:r>
    </w:p>
  </w:endnote>
  <w:endnote w:type="continuationSeparator" w:id="0">
    <w:p w14:paraId="529F8EBE" w14:textId="77777777" w:rsidR="00D67827" w:rsidRDefault="00D67827" w:rsidP="0034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F7E7" w14:textId="77777777" w:rsidR="00D67827" w:rsidRDefault="00D67827" w:rsidP="00345FE3">
      <w:r>
        <w:separator/>
      </w:r>
    </w:p>
  </w:footnote>
  <w:footnote w:type="continuationSeparator" w:id="0">
    <w:p w14:paraId="7A0A802E" w14:textId="77777777" w:rsidR="00D67827" w:rsidRDefault="00D67827" w:rsidP="0034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1D19" w14:textId="77777777" w:rsidR="00345FE3" w:rsidRDefault="0037344C">
    <w:pPr>
      <w:pStyle w:val="Header"/>
    </w:pPr>
    <w:r>
      <w:rPr>
        <w:noProof/>
      </w:rPr>
      <w:pict w14:anchorId="4F29F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50834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Q_BoardTemplate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521D" w14:textId="77777777" w:rsidR="00345FE3" w:rsidRDefault="0037344C">
    <w:pPr>
      <w:pStyle w:val="Header"/>
    </w:pPr>
    <w:r>
      <w:rPr>
        <w:noProof/>
      </w:rPr>
      <w:pict w14:anchorId="645604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50833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Q_BoardTemplate_Backgr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2C"/>
    <w:rsid w:val="00002D22"/>
    <w:rsid w:val="000B7F48"/>
    <w:rsid w:val="000D6A34"/>
    <w:rsid w:val="000F67F6"/>
    <w:rsid w:val="0010033D"/>
    <w:rsid w:val="001170B5"/>
    <w:rsid w:val="001776C8"/>
    <w:rsid w:val="002044D7"/>
    <w:rsid w:val="002543F5"/>
    <w:rsid w:val="0028366F"/>
    <w:rsid w:val="002E0298"/>
    <w:rsid w:val="00345FE3"/>
    <w:rsid w:val="0037344C"/>
    <w:rsid w:val="0037724B"/>
    <w:rsid w:val="003C49A5"/>
    <w:rsid w:val="003F1570"/>
    <w:rsid w:val="003F4A63"/>
    <w:rsid w:val="0044615C"/>
    <w:rsid w:val="004600BC"/>
    <w:rsid w:val="00480947"/>
    <w:rsid w:val="00497B44"/>
    <w:rsid w:val="00545AD9"/>
    <w:rsid w:val="00560224"/>
    <w:rsid w:val="00591169"/>
    <w:rsid w:val="005B7D01"/>
    <w:rsid w:val="00666E39"/>
    <w:rsid w:val="00672C49"/>
    <w:rsid w:val="006E3ABE"/>
    <w:rsid w:val="006F7FD1"/>
    <w:rsid w:val="007410E3"/>
    <w:rsid w:val="00774891"/>
    <w:rsid w:val="0077715B"/>
    <w:rsid w:val="007A5B43"/>
    <w:rsid w:val="0080350B"/>
    <w:rsid w:val="00824523"/>
    <w:rsid w:val="008303F0"/>
    <w:rsid w:val="00872C33"/>
    <w:rsid w:val="00880D77"/>
    <w:rsid w:val="008C51C2"/>
    <w:rsid w:val="008D1261"/>
    <w:rsid w:val="008D1277"/>
    <w:rsid w:val="008D2E9E"/>
    <w:rsid w:val="00903B73"/>
    <w:rsid w:val="00927B2E"/>
    <w:rsid w:val="00944B26"/>
    <w:rsid w:val="009B0CA8"/>
    <w:rsid w:val="009C6142"/>
    <w:rsid w:val="009D041C"/>
    <w:rsid w:val="009F4A4A"/>
    <w:rsid w:val="00A7513A"/>
    <w:rsid w:val="00A81329"/>
    <w:rsid w:val="00AC05B4"/>
    <w:rsid w:val="00AD2703"/>
    <w:rsid w:val="00B36832"/>
    <w:rsid w:val="00B51906"/>
    <w:rsid w:val="00BB48A5"/>
    <w:rsid w:val="00C44797"/>
    <w:rsid w:val="00C956D4"/>
    <w:rsid w:val="00CA61BE"/>
    <w:rsid w:val="00CD1D22"/>
    <w:rsid w:val="00D0662C"/>
    <w:rsid w:val="00D67827"/>
    <w:rsid w:val="00D83B12"/>
    <w:rsid w:val="00E22C27"/>
    <w:rsid w:val="00E2724D"/>
    <w:rsid w:val="00F3127A"/>
    <w:rsid w:val="00F31FCB"/>
    <w:rsid w:val="00F6755E"/>
    <w:rsid w:val="00FB2CBE"/>
    <w:rsid w:val="00FC1C41"/>
    <w:rsid w:val="00F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D9B16"/>
  <w15:chartTrackingRefBased/>
  <w15:docId w15:val="{94CF60A6-CF1D-48AD-8EAC-DC773E06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F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FE3"/>
  </w:style>
  <w:style w:type="paragraph" w:styleId="Footer">
    <w:name w:val="footer"/>
    <w:basedOn w:val="Normal"/>
    <w:link w:val="FooterChar"/>
    <w:uiPriority w:val="99"/>
    <w:unhideWhenUsed/>
    <w:rsid w:val="00345F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FE3"/>
  </w:style>
  <w:style w:type="table" w:styleId="TableGrid">
    <w:name w:val="Table Grid"/>
    <w:basedOn w:val="TableNormal"/>
    <w:uiPriority w:val="39"/>
    <w:rsid w:val="00CD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8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91"/>
    <w:rPr>
      <w:rFonts w:ascii="Times New Roman" w:hAnsi="Times New Roman" w:cs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4615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ieBrockwell\Dropbox%20(NQ)\Business%20Services\Administration\Templates\NQ_Board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fa01ea-5dbd-4adf-ac1d-f777ecccd1ad">
      <Terms xmlns="http://schemas.microsoft.com/office/infopath/2007/PartnerControls"/>
    </lcf76f155ced4ddcb4097134ff3c332f>
    <TaxCatchAll xmlns="a58ae02e-1fdd-4de9-8d94-1b617a1c8b5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06113E9E58A42A53C6A5C0B8D64B2" ma:contentTypeVersion="17" ma:contentTypeDescription="Create a new document." ma:contentTypeScope="" ma:versionID="33fea0a1f68ee83cf68f74b1b8c36181">
  <xsd:schema xmlns:xsd="http://www.w3.org/2001/XMLSchema" xmlns:xs="http://www.w3.org/2001/XMLSchema" xmlns:p="http://schemas.microsoft.com/office/2006/metadata/properties" xmlns:ns2="9bfa01ea-5dbd-4adf-ac1d-f777ecccd1ad" xmlns:ns3="a58ae02e-1fdd-4de9-8d94-1b617a1c8b52" targetNamespace="http://schemas.microsoft.com/office/2006/metadata/properties" ma:root="true" ma:fieldsID="64b9c4b13720db51323797aaeb2de24c" ns2:_="" ns3:_="">
    <xsd:import namespace="9bfa01ea-5dbd-4adf-ac1d-f777ecccd1ad"/>
    <xsd:import namespace="a58ae02e-1fdd-4de9-8d94-1b617a1c8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a01ea-5dbd-4adf-ac1d-f777ecccd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b6c29f-0e7c-45d1-aaa0-564cd3ece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ae02e-1fdd-4de9-8d94-1b617a1c8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fd4bd7-b16d-4f4f-92c3-021d20b92112}" ma:internalName="TaxCatchAll" ma:showField="CatchAllData" ma:web="a58ae02e-1fdd-4de9-8d94-1b617a1c8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3A17F-6703-4B20-9F2A-CCA2AE3BD0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767FA-7C66-4139-90F2-767A3D4FB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76920-9871-4045-AD84-6DE79C33FF66}">
  <ds:schemaRefs>
    <ds:schemaRef ds:uri="http://schemas.microsoft.com/office/2006/metadata/properties"/>
    <ds:schemaRef ds:uri="http://schemas.microsoft.com/office/infopath/2007/PartnerControls"/>
    <ds:schemaRef ds:uri="9bfa01ea-5dbd-4adf-ac1d-f777ecccd1ad"/>
    <ds:schemaRef ds:uri="a58ae02e-1fdd-4de9-8d94-1b617a1c8b52"/>
  </ds:schemaRefs>
</ds:datastoreItem>
</file>

<file path=customXml/itemProps4.xml><?xml version="1.0" encoding="utf-8"?>
<ds:datastoreItem xmlns:ds="http://schemas.openxmlformats.org/officeDocument/2006/customXml" ds:itemID="{4A3FC404-F718-402E-AEDF-90D279319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a01ea-5dbd-4adf-ac1d-f777ecccd1ad"/>
    <ds:schemaRef ds:uri="a58ae02e-1fdd-4de9-8d94-1b617a1c8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NQ_BoardPaper_Template.dotx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Brockwell</dc:creator>
  <cp:keywords/>
  <dc:description/>
  <cp:lastModifiedBy>officemanager@rockynetball.com.au</cp:lastModifiedBy>
  <cp:revision>2</cp:revision>
  <cp:lastPrinted>2023-10-27T04:37:00Z</cp:lastPrinted>
  <dcterms:created xsi:type="dcterms:W3CDTF">2023-10-27T04:38:00Z</dcterms:created>
  <dcterms:modified xsi:type="dcterms:W3CDTF">2023-10-27T04:38:00Z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0x010100F7D06113E9E58A42A53C6A5C0B8D64B2</vt:lpwstr>
  </property>
  <property fmtid="{D5CDD505-2E9C-101B-9397-08002B2CF9AE}" pid="3" name="MediaServiceImageTags">
    <vt:lpwstr/>
  </property>
</Properties>
</file>